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1A01" w:rsidRDefault="00936607">
      <w:pPr>
        <w:contextualSpacing/>
        <w:rPr>
          <w:sz w:val="20"/>
        </w:rPr>
      </w:pPr>
      <w:r w:rsidRPr="000A762B">
        <w:rPr>
          <w:sz w:val="20"/>
        </w:rPr>
        <w:t>Presidents Report</w:t>
      </w:r>
    </w:p>
    <w:p w:rsidR="00936607" w:rsidRPr="00D41A01" w:rsidRDefault="00D41A01">
      <w:pPr>
        <w:contextualSpacing/>
        <w:rPr>
          <w:b/>
          <w:sz w:val="20"/>
        </w:rPr>
      </w:pPr>
      <w:r>
        <w:rPr>
          <w:b/>
          <w:sz w:val="20"/>
        </w:rPr>
        <w:t>Highlights of 2010</w:t>
      </w:r>
    </w:p>
    <w:p w:rsidR="00936607" w:rsidRPr="000A762B" w:rsidRDefault="00936607">
      <w:pPr>
        <w:contextualSpacing/>
        <w:rPr>
          <w:sz w:val="20"/>
        </w:rPr>
      </w:pPr>
    </w:p>
    <w:p w:rsidR="00936607" w:rsidRPr="00D41A01" w:rsidRDefault="00D41A01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>T</w:t>
      </w:r>
      <w:r w:rsidR="00936607" w:rsidRPr="00D41A01">
        <w:rPr>
          <w:sz w:val="20"/>
        </w:rPr>
        <w:t xml:space="preserve">he referendum </w:t>
      </w:r>
      <w:r w:rsidRPr="00D41A01">
        <w:rPr>
          <w:sz w:val="20"/>
        </w:rPr>
        <w:t xml:space="preserve">to construct the new fire hall </w:t>
      </w:r>
      <w:r w:rsidR="00936607" w:rsidRPr="00D41A01">
        <w:rPr>
          <w:sz w:val="20"/>
        </w:rPr>
        <w:t xml:space="preserve">was rejected by a significant margin. </w:t>
      </w:r>
    </w:p>
    <w:p w:rsidR="00963075" w:rsidRPr="00D41A01" w:rsidRDefault="00EF6838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 xml:space="preserve">We </w:t>
      </w:r>
      <w:r w:rsidR="00D41A01" w:rsidRPr="00D41A01">
        <w:rPr>
          <w:sz w:val="20"/>
        </w:rPr>
        <w:t xml:space="preserve">voted to send </w:t>
      </w:r>
      <w:r w:rsidRPr="00D41A01">
        <w:rPr>
          <w:sz w:val="20"/>
        </w:rPr>
        <w:t>a strong message of support to our Chief and Deputy</w:t>
      </w:r>
      <w:r w:rsidR="00D41A01" w:rsidRPr="00D41A01">
        <w:rPr>
          <w:sz w:val="20"/>
        </w:rPr>
        <w:t xml:space="preserve"> and to the directors of the Mayne Island Improvement District</w:t>
      </w:r>
      <w:r w:rsidRPr="00D41A01">
        <w:rPr>
          <w:sz w:val="20"/>
        </w:rPr>
        <w:t xml:space="preserve">.  </w:t>
      </w:r>
    </w:p>
    <w:p w:rsidR="00963075" w:rsidRPr="00D41A01" w:rsidRDefault="00D41A01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>We welcomed</w:t>
      </w:r>
      <w:r w:rsidR="00963075" w:rsidRPr="00D41A01">
        <w:rPr>
          <w:sz w:val="20"/>
        </w:rPr>
        <w:t xml:space="preserve"> several new members to our association. </w:t>
      </w:r>
    </w:p>
    <w:p w:rsidR="00963075" w:rsidRPr="00D41A01" w:rsidRDefault="00963075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>This years fundraising for the burn unit of Royal Jubilee Hospital went very well.  We raised just under $1,000.00</w:t>
      </w:r>
    </w:p>
    <w:p w:rsidR="00963075" w:rsidRPr="00D41A01" w:rsidRDefault="00963075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>We also decided to sponsor on youth for the upcoming Gulf Islands Y</w:t>
      </w:r>
      <w:r w:rsidR="00D41A01" w:rsidRPr="00D41A01">
        <w:rPr>
          <w:sz w:val="20"/>
        </w:rPr>
        <w:t>outh Fire Camp on Pender Island. We sent a cheque for $1,250.00 to Pender Island Fire Department.</w:t>
      </w:r>
    </w:p>
    <w:p w:rsidR="00D41A01" w:rsidRDefault="00963075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 xml:space="preserve">We paid out $2,000.00 from our Benevolent Fund to former members of our association. </w:t>
      </w:r>
    </w:p>
    <w:p w:rsidR="00D41A01" w:rsidRPr="00D41A01" w:rsidRDefault="00D41A01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>I</w:t>
      </w:r>
      <w:r w:rsidR="00963075" w:rsidRPr="00D41A01">
        <w:rPr>
          <w:sz w:val="20"/>
        </w:rPr>
        <w:t xml:space="preserve">t was brought up that we do not have a set of policies in place for how to review applications for support. </w:t>
      </w:r>
      <w:r w:rsidRPr="00D41A01">
        <w:rPr>
          <w:sz w:val="20"/>
        </w:rPr>
        <w:t xml:space="preserve"> I asked Mac Gregory from the Volunteer Firefighters Association of BC (VFFA BC) for a copy of their policies and guidelines and we are using theirs as a starting point to draft our own.</w:t>
      </w:r>
    </w:p>
    <w:p w:rsidR="000A762B" w:rsidRPr="00D41A01" w:rsidRDefault="00963075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 xml:space="preserve">We have rejoined the VFFA of BC and have become members of their benevolent fund. </w:t>
      </w:r>
    </w:p>
    <w:p w:rsidR="00D41A01" w:rsidRDefault="000A762B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 xml:space="preserve">We have also completed the changeover with the CRA. Our revised constitution was filed with the Province and was accepted by the Charities Directorate. We have been issued with a new business number. </w:t>
      </w:r>
    </w:p>
    <w:p w:rsidR="00D41A01" w:rsidRDefault="000A762B" w:rsidP="00D41A01">
      <w:pPr>
        <w:pStyle w:val="ListParagraph"/>
        <w:numPr>
          <w:ilvl w:val="0"/>
          <w:numId w:val="1"/>
        </w:numPr>
        <w:rPr>
          <w:sz w:val="20"/>
        </w:rPr>
      </w:pPr>
      <w:r w:rsidRPr="00D41A01">
        <w:rPr>
          <w:sz w:val="20"/>
        </w:rPr>
        <w:t xml:space="preserve">Mother’s Day and Halloween were both well executed to the best of my knowledge. </w:t>
      </w:r>
    </w:p>
    <w:p w:rsidR="000A762B" w:rsidRPr="00D41A01" w:rsidRDefault="00D41A01" w:rsidP="00D41A0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</w:t>
      </w:r>
      <w:r w:rsidR="000A762B" w:rsidRPr="00D41A01">
        <w:rPr>
          <w:sz w:val="20"/>
        </w:rPr>
        <w:t xml:space="preserve">hanks to </w:t>
      </w:r>
      <w:r>
        <w:rPr>
          <w:sz w:val="20"/>
        </w:rPr>
        <w:t xml:space="preserve">Tru Value for it’s support and the </w:t>
      </w:r>
      <w:r w:rsidR="000A762B" w:rsidRPr="00D41A01">
        <w:rPr>
          <w:sz w:val="20"/>
        </w:rPr>
        <w:t xml:space="preserve">community </w:t>
      </w:r>
      <w:r>
        <w:rPr>
          <w:sz w:val="20"/>
        </w:rPr>
        <w:t xml:space="preserve">for their 1% </w:t>
      </w:r>
      <w:r w:rsidR="000A762B" w:rsidRPr="00D41A01">
        <w:rPr>
          <w:sz w:val="20"/>
        </w:rPr>
        <w:t xml:space="preserve">donations </w:t>
      </w:r>
      <w:r>
        <w:rPr>
          <w:sz w:val="20"/>
        </w:rPr>
        <w:t>at</w:t>
      </w:r>
      <w:r w:rsidR="000A762B" w:rsidRPr="00D41A01">
        <w:rPr>
          <w:sz w:val="20"/>
        </w:rPr>
        <w:t xml:space="preserve"> Tru Value.</w:t>
      </w:r>
    </w:p>
    <w:p w:rsidR="00D41A01" w:rsidRDefault="00D41A01">
      <w:pPr>
        <w:contextualSpacing/>
        <w:rPr>
          <w:sz w:val="20"/>
        </w:rPr>
      </w:pPr>
    </w:p>
    <w:p w:rsidR="00EF6838" w:rsidRPr="000A762B" w:rsidRDefault="00EF6838">
      <w:pPr>
        <w:contextualSpacing/>
        <w:rPr>
          <w:sz w:val="20"/>
        </w:rPr>
      </w:pPr>
    </w:p>
    <w:p w:rsidR="00EF6838" w:rsidRPr="000A762B" w:rsidRDefault="00EF6838">
      <w:pPr>
        <w:contextualSpacing/>
        <w:rPr>
          <w:sz w:val="20"/>
        </w:rPr>
      </w:pPr>
    </w:p>
    <w:p w:rsidR="00936607" w:rsidRPr="000A762B" w:rsidRDefault="00936607">
      <w:pPr>
        <w:contextualSpacing/>
        <w:rPr>
          <w:sz w:val="20"/>
        </w:rPr>
      </w:pPr>
    </w:p>
    <w:sectPr w:rsidR="00936607" w:rsidRPr="000A762B" w:rsidSect="000A762B">
      <w:pgSz w:w="12240" w:h="15840"/>
      <w:pgMar w:top="1440" w:right="1325" w:bottom="851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91170B"/>
    <w:multiLevelType w:val="hybridMultilevel"/>
    <w:tmpl w:val="597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36607"/>
    <w:rsid w:val="000A762B"/>
    <w:rsid w:val="00936607"/>
    <w:rsid w:val="00963075"/>
    <w:rsid w:val="00D41A01"/>
    <w:rsid w:val="00EF6838"/>
  </w:rsids>
  <m:mathPr>
    <m:mathFont m:val="Alas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D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1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2681</Characters>
  <Application>Microsoft Word 12.0.0</Application>
  <DocSecurity>0</DocSecurity>
  <Lines>22</Lines>
  <Paragraphs>5</Paragraphs>
  <ScaleCrop>false</ScaleCrop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Jamieson</dc:creator>
  <cp:keywords/>
  <cp:lastModifiedBy>Bill Jamieson</cp:lastModifiedBy>
  <cp:revision>2</cp:revision>
  <dcterms:created xsi:type="dcterms:W3CDTF">2015-02-12T04:02:00Z</dcterms:created>
  <dcterms:modified xsi:type="dcterms:W3CDTF">2015-02-12T04:02:00Z</dcterms:modified>
</cp:coreProperties>
</file>